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531EF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№ 57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8C30DA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8C30DA">
        <w:rPr>
          <w:rFonts w:ascii="Times New Roman" w:hAnsi="Times New Roman" w:cs="Times New Roman"/>
          <w:b w:val="0"/>
          <w:sz w:val="28"/>
          <w:szCs w:val="28"/>
        </w:rPr>
        <w:t>, д. 7 (лит.</w:t>
      </w:r>
      <w:proofErr w:type="gramEnd"/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8C30D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04.04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8C30DA">
        <w:rPr>
          <w:rFonts w:cs="Times New Roman"/>
          <w:sz w:val="28"/>
          <w:szCs w:val="28"/>
        </w:rPr>
        <w:t>1771-недв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№ 57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proofErr w:type="spellStart"/>
      <w:r w:rsidR="008C30DA">
        <w:rPr>
          <w:rFonts w:cs="Times New Roman"/>
          <w:sz w:val="28"/>
          <w:szCs w:val="28"/>
        </w:rPr>
        <w:t>Затонской</w:t>
      </w:r>
      <w:proofErr w:type="spellEnd"/>
      <w:r w:rsidR="008C30DA">
        <w:rPr>
          <w:rFonts w:cs="Times New Roman"/>
          <w:sz w:val="28"/>
          <w:szCs w:val="28"/>
        </w:rPr>
        <w:t>, д. 7 (лит.</w:t>
      </w:r>
      <w:proofErr w:type="gramEnd"/>
      <w:r w:rsidR="008C30DA">
        <w:rPr>
          <w:rFonts w:cs="Times New Roman"/>
          <w:sz w:val="28"/>
          <w:szCs w:val="28"/>
        </w:rPr>
        <w:t xml:space="preserve"> А</w:t>
      </w:r>
      <w:proofErr w:type="gramStart"/>
      <w:r w:rsidR="008C30DA">
        <w:rPr>
          <w:rFonts w:cs="Times New Roman"/>
          <w:sz w:val="28"/>
          <w:szCs w:val="28"/>
        </w:rPr>
        <w:t>1</w:t>
      </w:r>
      <w:proofErr w:type="gramEnd"/>
      <w:r w:rsidR="008C30DA">
        <w:rPr>
          <w:rFonts w:cs="Times New Roman"/>
          <w:sz w:val="28"/>
          <w:szCs w:val="28"/>
        </w:rPr>
        <w:t>)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C30DA" w:rsidRPr="007F2A0B" w:rsidRDefault="008C30DA" w:rsidP="008C30DA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57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148,70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Затонская</w:t>
      </w:r>
      <w:proofErr w:type="spellEnd"/>
      <w:r>
        <w:rPr>
          <w:rFonts w:cs="Times New Roman"/>
          <w:sz w:val="28"/>
          <w:szCs w:val="28"/>
        </w:rPr>
        <w:t>, д. 7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>)</w:t>
      </w:r>
      <w:r w:rsidRPr="00FC0585">
        <w:rPr>
          <w:rFonts w:cs="Times New Roman"/>
          <w:sz w:val="28"/>
          <w:szCs w:val="28"/>
        </w:rPr>
        <w:t>.</w:t>
      </w:r>
    </w:p>
    <w:p w:rsidR="008C30DA" w:rsidRPr="00D64652" w:rsidRDefault="008C30DA" w:rsidP="008C30D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пятиэтажного жилого зд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30DA" w:rsidRPr="00766299" w:rsidRDefault="008C30DA" w:rsidP="008C30D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с неопределенным сроком действия.</w:t>
      </w:r>
    </w:p>
    <w:p w:rsidR="00BC302D" w:rsidRPr="00766299" w:rsidRDefault="008C30DA" w:rsidP="008C30D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490E20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C30D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1 964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один миллион девятьсот шестьдесят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98 200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девяносто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392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 xml:space="preserve">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триста девяносто две тысячи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 xml:space="preserve">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№ 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8C30DA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8C30DA">
        <w:rPr>
          <w:rFonts w:ascii="Times New Roman" w:hAnsi="Times New Roman" w:cs="Times New Roman"/>
          <w:b w:val="0"/>
          <w:sz w:val="28"/>
          <w:szCs w:val="28"/>
        </w:rPr>
        <w:t>, д. 7 (лит.</w:t>
      </w:r>
      <w:proofErr w:type="gramEnd"/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8C30DA">
        <w:rPr>
          <w:rFonts w:ascii="Times New Roman" w:hAnsi="Times New Roman" w:cs="Times New Roman"/>
          <w:b w:val="0"/>
          <w:sz w:val="28"/>
          <w:szCs w:val="28"/>
        </w:rPr>
        <w:t>)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490E20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05.03.2018, 10.04.2018</w:t>
      </w:r>
      <w:r>
        <w:rPr>
          <w:rFonts w:cs="Times New Roman"/>
          <w:sz w:val="28"/>
          <w:szCs w:val="28"/>
        </w:rPr>
        <w:t xml:space="preserve">, 02.08.2018, 01.11.2018,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90E20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1EF1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3C49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D695B-A18C-4930-83F6-20D0697DCF12}"/>
</file>

<file path=customXml/itemProps2.xml><?xml version="1.0" encoding="utf-8"?>
<ds:datastoreItem xmlns:ds="http://schemas.openxmlformats.org/officeDocument/2006/customXml" ds:itemID="{F1B2369D-3A65-4CEB-BB6B-1FF9064675AB}"/>
</file>

<file path=customXml/itemProps3.xml><?xml version="1.0" encoding="utf-8"?>
<ds:datastoreItem xmlns:ds="http://schemas.openxmlformats.org/officeDocument/2006/customXml" ds:itemID="{5678A775-62E9-4396-95A5-A53B5BCE0F60}"/>
</file>

<file path=customXml/itemProps4.xml><?xml version="1.0" encoding="utf-8"?>
<ds:datastoreItem xmlns:ds="http://schemas.openxmlformats.org/officeDocument/2006/customXml" ds:itemID="{25154E52-2736-48A0-8380-E50DB790A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